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46" w:rsidRDefault="00550C46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3021965</wp:posOffset>
            </wp:positionH>
            <wp:positionV relativeFrom="margin">
              <wp:posOffset>1905</wp:posOffset>
            </wp:positionV>
            <wp:extent cx="2377440" cy="755650"/>
            <wp:effectExtent l="0" t="0" r="3810" b="635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100" w:rsidRPr="00550C46" w:rsidRDefault="00A733D5">
      <w:pPr>
        <w:rPr>
          <w:b/>
          <w:sz w:val="24"/>
          <w:szCs w:val="24"/>
        </w:rPr>
      </w:pPr>
      <w:r w:rsidRPr="00550C46">
        <w:rPr>
          <w:b/>
          <w:sz w:val="24"/>
          <w:szCs w:val="24"/>
        </w:rPr>
        <w:t xml:space="preserve">RESEÑA DE LA JORNADA DE FORMACIÓN Y CONVIVENCIA 2019 </w:t>
      </w:r>
    </w:p>
    <w:p w:rsidR="00A733D5" w:rsidRPr="00550C46" w:rsidRDefault="00A733D5">
      <w:pPr>
        <w:rPr>
          <w:b/>
          <w:sz w:val="24"/>
          <w:szCs w:val="24"/>
        </w:rPr>
      </w:pPr>
      <w:r w:rsidRPr="00550C46">
        <w:rPr>
          <w:b/>
          <w:sz w:val="24"/>
          <w:szCs w:val="24"/>
        </w:rPr>
        <w:t>CONFERENCIA ESPAÑOLA DE INSTITUTOS SECULARES – CEDIS</w:t>
      </w:r>
    </w:p>
    <w:p w:rsidR="00A733D5" w:rsidRPr="00550C46" w:rsidRDefault="00A733D5" w:rsidP="00550C46">
      <w:pPr>
        <w:jc w:val="both"/>
        <w:rPr>
          <w:sz w:val="24"/>
          <w:szCs w:val="24"/>
        </w:rPr>
      </w:pPr>
      <w:r w:rsidRPr="00550C46">
        <w:rPr>
          <w:sz w:val="24"/>
          <w:szCs w:val="24"/>
        </w:rPr>
        <w:t>El sábado 1 de Junio de 2019 en la casa de las religiosas del Amor de Dios ha tenido lugar la Jornada de Formación y Convivencia que anualmente convoca CEDIS para dar a conocer nuestra forma de vida de secularidad consagrada y, al mismo tiempo que sirva de encuentro y formación para todos los miembros de los Institutos Seculares pertenecientes a CEDIS.</w:t>
      </w:r>
      <w:r w:rsidR="000033F4" w:rsidRPr="00550C46">
        <w:rPr>
          <w:sz w:val="24"/>
          <w:szCs w:val="24"/>
        </w:rPr>
        <w:t xml:space="preserve"> Este año hemos participado más de 100 miembros y amigos.</w:t>
      </w:r>
    </w:p>
    <w:p w:rsidR="007C436A" w:rsidRPr="00550C46" w:rsidRDefault="000033F4" w:rsidP="00550C46">
      <w:pPr>
        <w:jc w:val="both"/>
        <w:rPr>
          <w:sz w:val="24"/>
          <w:szCs w:val="24"/>
        </w:rPr>
      </w:pPr>
      <w:r w:rsidRPr="00550C46">
        <w:rPr>
          <w:sz w:val="24"/>
          <w:szCs w:val="24"/>
        </w:rPr>
        <w:t xml:space="preserve">Con el título </w:t>
      </w:r>
      <w:r w:rsidR="007C436A" w:rsidRPr="00550C46">
        <w:rPr>
          <w:sz w:val="24"/>
          <w:szCs w:val="24"/>
        </w:rPr>
        <w:t xml:space="preserve">“Nuevas miradas, nuevas respuestas, hoy” </w:t>
      </w:r>
      <w:r w:rsidR="00A733D5" w:rsidRPr="00550C46">
        <w:rPr>
          <w:sz w:val="24"/>
          <w:szCs w:val="24"/>
        </w:rPr>
        <w:t xml:space="preserve">queríamos </w:t>
      </w:r>
      <w:r w:rsidR="007C436A" w:rsidRPr="00550C46">
        <w:rPr>
          <w:sz w:val="24"/>
          <w:szCs w:val="24"/>
        </w:rPr>
        <w:t>dar respuesta a</w:t>
      </w:r>
      <w:r w:rsidR="00A733D5" w:rsidRPr="00550C46">
        <w:rPr>
          <w:sz w:val="24"/>
          <w:szCs w:val="24"/>
        </w:rPr>
        <w:t xml:space="preserve"> la línea de acción propuesta por la Asamblea General de CEDIS de reflexionar y hacer visible “el mundo como lugar teológico”. </w:t>
      </w:r>
    </w:p>
    <w:p w:rsidR="000033F4" w:rsidRPr="00550C46" w:rsidRDefault="00A733D5" w:rsidP="00550C46">
      <w:pPr>
        <w:jc w:val="both"/>
        <w:rPr>
          <w:sz w:val="24"/>
          <w:szCs w:val="24"/>
        </w:rPr>
      </w:pPr>
      <w:r w:rsidRPr="00550C46">
        <w:rPr>
          <w:sz w:val="24"/>
          <w:szCs w:val="24"/>
        </w:rPr>
        <w:t xml:space="preserve">Así, desde las claves que aportan la encíclica </w:t>
      </w:r>
      <w:proofErr w:type="spellStart"/>
      <w:r w:rsidRPr="00550C46">
        <w:rPr>
          <w:sz w:val="24"/>
          <w:szCs w:val="24"/>
        </w:rPr>
        <w:t>Laudato</w:t>
      </w:r>
      <w:proofErr w:type="spellEnd"/>
      <w:r w:rsidRPr="00550C46">
        <w:rPr>
          <w:sz w:val="24"/>
          <w:szCs w:val="24"/>
        </w:rPr>
        <w:t xml:space="preserve"> Si, </w:t>
      </w:r>
      <w:r w:rsidR="000033F4" w:rsidRPr="00550C46">
        <w:rPr>
          <w:sz w:val="24"/>
          <w:szCs w:val="24"/>
        </w:rPr>
        <w:t xml:space="preserve">intentamos </w:t>
      </w:r>
      <w:r w:rsidRPr="00550C46">
        <w:rPr>
          <w:sz w:val="24"/>
          <w:szCs w:val="24"/>
        </w:rPr>
        <w:t xml:space="preserve">descubrir nuevas formas de mirar el mundo hoy, para seguir </w:t>
      </w:r>
      <w:r w:rsidR="000033F4" w:rsidRPr="00550C46">
        <w:rPr>
          <w:sz w:val="24"/>
          <w:szCs w:val="24"/>
        </w:rPr>
        <w:t>re-conociéndolo como nuestro lugar teológico</w:t>
      </w:r>
      <w:r w:rsidR="007C436A" w:rsidRPr="00550C46">
        <w:rPr>
          <w:sz w:val="24"/>
          <w:szCs w:val="24"/>
        </w:rPr>
        <w:t>, generando propuestas para una espiritualidad ecológica</w:t>
      </w:r>
      <w:r w:rsidR="000033F4" w:rsidRPr="00550C46">
        <w:rPr>
          <w:sz w:val="24"/>
          <w:szCs w:val="24"/>
        </w:rPr>
        <w:t xml:space="preserve">; nos acompañaron como ponentes el P. Carlos Martínez, claretiano y Dª Daniela </w:t>
      </w:r>
      <w:proofErr w:type="spellStart"/>
      <w:r w:rsidR="000033F4" w:rsidRPr="00550C46">
        <w:rPr>
          <w:sz w:val="24"/>
          <w:szCs w:val="24"/>
        </w:rPr>
        <w:t>Leggio</w:t>
      </w:r>
      <w:proofErr w:type="spellEnd"/>
      <w:r w:rsidR="000033F4" w:rsidRPr="00550C46">
        <w:rPr>
          <w:sz w:val="24"/>
          <w:szCs w:val="24"/>
        </w:rPr>
        <w:t xml:space="preserve">, Capo </w:t>
      </w:r>
      <w:proofErr w:type="spellStart"/>
      <w:r w:rsidR="000033F4" w:rsidRPr="00550C46">
        <w:rPr>
          <w:sz w:val="24"/>
          <w:szCs w:val="24"/>
        </w:rPr>
        <w:t>Ufficio</w:t>
      </w:r>
      <w:proofErr w:type="spellEnd"/>
      <w:r w:rsidR="000033F4" w:rsidRPr="00550C46">
        <w:rPr>
          <w:sz w:val="24"/>
          <w:szCs w:val="24"/>
        </w:rPr>
        <w:t xml:space="preserve">, en la Congregación para los Institutos de Vida Consagrada y Sociedades de Vida Apostólica. Así mismo Dª Sonia Olea de Cáritas Española nos regaló su testimonio sobre la Red Eclesial </w:t>
      </w:r>
      <w:proofErr w:type="spellStart"/>
      <w:r w:rsidR="000033F4" w:rsidRPr="00550C46">
        <w:rPr>
          <w:sz w:val="24"/>
          <w:szCs w:val="24"/>
        </w:rPr>
        <w:t>PanAmázonica</w:t>
      </w:r>
      <w:proofErr w:type="spellEnd"/>
      <w:r w:rsidR="000033F4" w:rsidRPr="00550C46">
        <w:rPr>
          <w:sz w:val="24"/>
          <w:szCs w:val="24"/>
        </w:rPr>
        <w:t>, dentro del encuadre del próximo Sínodo convocado por el Papa para octubre 2019 sobre la Amazonía.</w:t>
      </w:r>
    </w:p>
    <w:p w:rsidR="007C436A" w:rsidRDefault="000033F4" w:rsidP="00550C46">
      <w:pPr>
        <w:jc w:val="both"/>
      </w:pPr>
      <w:r w:rsidRPr="00550C46">
        <w:rPr>
          <w:sz w:val="24"/>
          <w:szCs w:val="24"/>
        </w:rPr>
        <w:t xml:space="preserve">Concluimos la jornada con la celebración de la Eucaristía presidida por D. Elías </w:t>
      </w:r>
      <w:proofErr w:type="spellStart"/>
      <w:r w:rsidRPr="00550C46">
        <w:rPr>
          <w:sz w:val="24"/>
          <w:szCs w:val="24"/>
        </w:rPr>
        <w:t>Royón</w:t>
      </w:r>
      <w:proofErr w:type="spellEnd"/>
      <w:r w:rsidRPr="00550C46">
        <w:rPr>
          <w:sz w:val="24"/>
          <w:szCs w:val="24"/>
        </w:rPr>
        <w:t xml:space="preserve">, </w:t>
      </w:r>
      <w:proofErr w:type="spellStart"/>
      <w:r w:rsidRPr="00550C46">
        <w:rPr>
          <w:sz w:val="24"/>
          <w:szCs w:val="24"/>
        </w:rPr>
        <w:t>vicarioepiscopal</w:t>
      </w:r>
      <w:proofErr w:type="spellEnd"/>
      <w:r w:rsidRPr="00550C46">
        <w:rPr>
          <w:sz w:val="24"/>
          <w:szCs w:val="24"/>
        </w:rPr>
        <w:t xml:space="preserve"> para la Vida Consagrada en la diócesis de Madrid</w:t>
      </w:r>
      <w:r w:rsidR="007C436A" w:rsidRPr="00550C46">
        <w:rPr>
          <w:sz w:val="24"/>
          <w:szCs w:val="24"/>
        </w:rPr>
        <w:t>.</w:t>
      </w:r>
    </w:p>
    <w:p w:rsidR="007C436A" w:rsidRDefault="00550C46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231140</wp:posOffset>
            </wp:positionV>
            <wp:extent cx="4273550" cy="3168650"/>
            <wp:effectExtent l="0" t="0" r="0" b="0"/>
            <wp:wrapThrough wrapText="bothSides">
              <wp:wrapPolygon edited="0">
                <wp:start x="0" y="0"/>
                <wp:lineTo x="0" y="21427"/>
                <wp:lineTo x="21472" y="21427"/>
                <wp:lineTo x="21472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isionpermanen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36A" w:rsidRDefault="007C436A">
      <w:r>
        <w:rPr>
          <w:noProof/>
          <w:lang w:eastAsia="es-ES"/>
        </w:rPr>
        <w:lastRenderedPageBreak/>
        <w:drawing>
          <wp:inline distT="0" distB="0" distL="0" distR="0">
            <wp:extent cx="5400040" cy="405003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nie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36A" w:rsidSect="00FB1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BC2"/>
    <w:rsid w:val="000033F4"/>
    <w:rsid w:val="00550C46"/>
    <w:rsid w:val="007C436A"/>
    <w:rsid w:val="00825100"/>
    <w:rsid w:val="008C1A7C"/>
    <w:rsid w:val="00A36BC2"/>
    <w:rsid w:val="00A733D5"/>
    <w:rsid w:val="00FB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colegio</dc:creator>
  <cp:lastModifiedBy>Foro De Laicos</cp:lastModifiedBy>
  <cp:revision>2</cp:revision>
  <dcterms:created xsi:type="dcterms:W3CDTF">2019-06-04T10:18:00Z</dcterms:created>
  <dcterms:modified xsi:type="dcterms:W3CDTF">2019-06-04T10:18:00Z</dcterms:modified>
</cp:coreProperties>
</file>