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3E6" w:rsidRDefault="009263E6" w:rsidP="009263E6">
      <w:pPr>
        <w:jc w:val="center"/>
      </w:pPr>
      <w:r>
        <w:rPr>
          <w:noProof/>
          <w:lang w:eastAsia="es-ES"/>
        </w:rPr>
        <w:drawing>
          <wp:inline distT="0" distB="0" distL="0" distR="0">
            <wp:extent cx="1044054" cy="1301678"/>
            <wp:effectExtent l="0" t="0" r="0" b="0"/>
            <wp:docPr id="2" name="2 Imagen" descr="CGB3E9 - copia -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GB3E9 - copia - copia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969" cy="130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                                                                    </w:t>
      </w:r>
    </w:p>
    <w:p w:rsidR="009263E6" w:rsidRDefault="001F6794" w:rsidP="009263E6">
      <w:pPr>
        <w:pStyle w:val="Ttulo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XL </w:t>
      </w:r>
      <w:r w:rsidR="009263E6" w:rsidRPr="00440829">
        <w:rPr>
          <w:sz w:val="56"/>
          <w:szCs w:val="56"/>
        </w:rPr>
        <w:t>ASAMBLEA NACIONAL DE LA RENOVACION CARISMATICA CATOLICA EN ESPAÑA</w:t>
      </w:r>
      <w:r>
        <w:rPr>
          <w:sz w:val="56"/>
          <w:szCs w:val="56"/>
        </w:rPr>
        <w:t xml:space="preserve"> 2018</w:t>
      </w:r>
      <w:r w:rsidR="009263E6" w:rsidRPr="00440829">
        <w:rPr>
          <w:sz w:val="56"/>
          <w:szCs w:val="56"/>
        </w:rPr>
        <w:t>.</w:t>
      </w:r>
    </w:p>
    <w:p w:rsidR="00D347AD" w:rsidRPr="00D347AD" w:rsidRDefault="00D347AD" w:rsidP="009263E6">
      <w:pPr>
        <w:pStyle w:val="Ttulo"/>
        <w:jc w:val="center"/>
        <w:rPr>
          <w:rFonts w:eastAsia="Times New Roman" w:cs="Times New Roman"/>
          <w:sz w:val="24"/>
          <w:szCs w:val="24"/>
          <w:u w:val="single"/>
          <w:lang w:eastAsia="es-ES"/>
        </w:rPr>
      </w:pPr>
    </w:p>
    <w:p w:rsidR="00D347AD" w:rsidRPr="009263E6" w:rsidRDefault="00D347AD" w:rsidP="00D347AD">
      <w:pPr>
        <w:shd w:val="clear" w:color="auto" w:fill="FFFFFF"/>
        <w:spacing w:after="360" w:line="240" w:lineRule="auto"/>
        <w:rPr>
          <w:rFonts w:asciiTheme="majorHAnsi" w:eastAsia="Times New Roman" w:hAnsiTheme="majorHAnsi" w:cs="Times New Roman"/>
          <w:color w:val="17365D" w:themeColor="text2" w:themeShade="BF"/>
          <w:sz w:val="24"/>
          <w:szCs w:val="24"/>
          <w:u w:val="single"/>
          <w:lang w:eastAsia="es-ES"/>
        </w:rPr>
      </w:pPr>
      <w:r w:rsidRPr="009263E6">
        <w:rPr>
          <w:rFonts w:asciiTheme="majorHAnsi" w:eastAsia="Times New Roman" w:hAnsiTheme="majorHAnsi" w:cs="Times New Roman"/>
          <w:b/>
          <w:bCs/>
          <w:color w:val="17365D" w:themeColor="text2" w:themeShade="BF"/>
          <w:sz w:val="24"/>
          <w:szCs w:val="24"/>
          <w:u w:val="single"/>
          <w:lang w:eastAsia="es-ES"/>
        </w:rPr>
        <w:t>6</w:t>
      </w:r>
      <w:proofErr w:type="gramStart"/>
      <w:r w:rsidRPr="009263E6">
        <w:rPr>
          <w:rFonts w:asciiTheme="majorHAnsi" w:eastAsia="Times New Roman" w:hAnsiTheme="majorHAnsi" w:cs="Times New Roman"/>
          <w:b/>
          <w:bCs/>
          <w:color w:val="17365D" w:themeColor="text2" w:themeShade="BF"/>
          <w:sz w:val="24"/>
          <w:szCs w:val="24"/>
          <w:u w:val="single"/>
          <w:lang w:eastAsia="es-ES"/>
        </w:rPr>
        <w:t>,7,8</w:t>
      </w:r>
      <w:proofErr w:type="gramEnd"/>
      <w:r w:rsidRPr="009263E6">
        <w:rPr>
          <w:rFonts w:asciiTheme="majorHAnsi" w:eastAsia="Times New Roman" w:hAnsiTheme="majorHAnsi" w:cs="Times New Roman"/>
          <w:b/>
          <w:bCs/>
          <w:color w:val="17365D" w:themeColor="text2" w:themeShade="BF"/>
          <w:sz w:val="24"/>
          <w:szCs w:val="24"/>
          <w:u w:val="single"/>
          <w:lang w:eastAsia="es-ES"/>
        </w:rPr>
        <w:t xml:space="preserve"> de  DE JULIO EN ALCOBENDAS (MADRID)</w:t>
      </w:r>
    </w:p>
    <w:p w:rsidR="00D347AD" w:rsidRPr="009263E6" w:rsidRDefault="009263E6" w:rsidP="009263E6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s-ES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s-ES"/>
        </w:rPr>
        <w:t xml:space="preserve">Los próximos </w:t>
      </w:r>
      <w:r w:rsidRPr="009263E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s-ES"/>
        </w:rPr>
        <w:t>6, 7 y </w:t>
      </w:r>
      <w:r w:rsidR="00D347AD" w:rsidRPr="00D347A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s-ES"/>
        </w:rPr>
        <w:t xml:space="preserve">8 de Julio </w:t>
      </w:r>
      <w:r w:rsidR="001F6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s-ES"/>
        </w:rPr>
        <w:t>tendremos la XL</w:t>
      </w:r>
      <w:r w:rsidR="00D347AD" w:rsidRPr="00D347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s-ES"/>
        </w:rPr>
        <w:t xml:space="preserve"> Asamblea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s-ES"/>
        </w:rPr>
        <w:t xml:space="preserve"> Nacional </w:t>
      </w:r>
      <w:r w:rsidR="00D347AD" w:rsidRPr="00D347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s-ES"/>
        </w:rPr>
        <w:t xml:space="preserve"> de la Renovación Carismática Católica en España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s-ES"/>
        </w:rPr>
        <w:t xml:space="preserve"> (RCCE), </w:t>
      </w:r>
      <w:r w:rsidR="00D347AD" w:rsidRPr="00D347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s-ES"/>
        </w:rPr>
        <w:t xml:space="preserve">con el lema </w:t>
      </w:r>
      <w:r w:rsidR="00D347AD" w:rsidRPr="00D347A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s-ES"/>
        </w:rPr>
        <w:t>"Sumérgete y quedarás limpio"</w:t>
      </w:r>
      <w:r w:rsidR="00D347AD" w:rsidRPr="009263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s-ES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s-ES"/>
        </w:rPr>
        <w:t>(</w:t>
      </w:r>
      <w:r w:rsidR="00D347AD" w:rsidRPr="009263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s-ES"/>
        </w:rPr>
        <w:t xml:space="preserve">cf. </w:t>
      </w:r>
      <w:r w:rsidRPr="009263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s-ES"/>
        </w:rPr>
        <w:t xml:space="preserve">2 </w:t>
      </w:r>
      <w:r w:rsidR="00D347AD" w:rsidRPr="009263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s-ES"/>
        </w:rPr>
        <w:t>Reyes</w:t>
      </w:r>
      <w:r w:rsidRPr="009263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s-ES"/>
        </w:rPr>
        <w:t xml:space="preserve"> 5, 13-18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s-ES"/>
        </w:rPr>
        <w:t>)</w:t>
      </w:r>
      <w:r w:rsidRPr="009263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s-ES"/>
        </w:rPr>
        <w:t xml:space="preserve">, en el </w:t>
      </w:r>
      <w:r w:rsidR="00D347AD" w:rsidRPr="00D347A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es-ES"/>
        </w:rPr>
        <w:t>Pabellón Amaya Valdemoro – Complejo Polideportivo José Caballero – Av. Barajas s/n, 28108</w:t>
      </w:r>
      <w:r w:rsidRPr="009263E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es-ES"/>
        </w:rPr>
        <w:t>.</w:t>
      </w:r>
      <w:r w:rsidR="00D347AD" w:rsidRPr="00D347A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es-ES"/>
        </w:rPr>
        <w:t xml:space="preserve"> Alcobendas</w:t>
      </w:r>
      <w:r w:rsidRPr="009263E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es-ES"/>
        </w:rPr>
        <w:t>,</w:t>
      </w:r>
      <w:r w:rsidR="00D347AD" w:rsidRPr="00D347A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es-ES"/>
        </w:rPr>
        <w:t xml:space="preserve"> Madrid.</w:t>
      </w:r>
      <w:r w:rsidR="00D347AD" w:rsidRPr="009263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s-ES"/>
        </w:rPr>
        <w:t xml:space="preserve"> Nos acompañará el P. </w:t>
      </w:r>
      <w:r w:rsidR="00D347AD" w:rsidRPr="00D347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s-ES"/>
        </w:rPr>
        <w:t>Eugenio Hoyos, sacerdote </w:t>
      </w:r>
      <w:r w:rsidR="00D347AD" w:rsidRPr="009263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s-ES"/>
        </w:rPr>
        <w:t>colombiano, director de La R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s-ES"/>
        </w:rPr>
        <w:t xml:space="preserve">enovación Católica Carismática en la </w:t>
      </w:r>
      <w:r w:rsidR="00D347AD" w:rsidRPr="009263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s-ES"/>
        </w:rPr>
        <w:t>Diócesis de Arlington  (Virginia, Estados Unidos) desde1990</w:t>
      </w:r>
      <w:r w:rsidRPr="009263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s-ES"/>
        </w:rPr>
        <w:t>.</w:t>
      </w:r>
    </w:p>
    <w:p w:rsidR="009263E6" w:rsidRDefault="00D347AD" w:rsidP="009263E6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s-ES"/>
        </w:rPr>
      </w:pPr>
      <w:r w:rsidRPr="00D347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s-ES"/>
        </w:rPr>
        <w:t xml:space="preserve">La Asamblea es un momento de </w:t>
      </w:r>
      <w:r w:rsidRPr="009263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s-ES"/>
        </w:rPr>
        <w:t xml:space="preserve">oración y </w:t>
      </w:r>
      <w:r w:rsidRPr="00D347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s-ES"/>
        </w:rPr>
        <w:t>encuentro, espacio para profundizar en la presencia del Espíritu Santo en la Iglesia y en el mundo; tiempo para alabar, bendecir, adorar, da</w:t>
      </w:r>
      <w:r w:rsidRPr="009263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s-ES"/>
        </w:rPr>
        <w:t>r gracias a</w:t>
      </w:r>
      <w:r w:rsidR="009263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s-ES"/>
        </w:rPr>
        <w:t xml:space="preserve"> Dios</w:t>
      </w:r>
      <w:r w:rsidRPr="009263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s-ES"/>
        </w:rPr>
        <w:t>…</w:t>
      </w:r>
      <w:r w:rsidRPr="00D347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s-ES"/>
        </w:rPr>
        <w:t xml:space="preserve"> Los ni</w:t>
      </w:r>
      <w:r w:rsidRPr="009263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s-ES"/>
        </w:rPr>
        <w:t>ños tendrán su propia asamblea; los más pequeñines tendrán atención en</w:t>
      </w:r>
      <w:r w:rsidRPr="00D347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s-ES"/>
        </w:rPr>
        <w:t xml:space="preserve"> guard</w:t>
      </w:r>
      <w:r w:rsidRPr="009263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s-ES"/>
        </w:rPr>
        <w:t>ería.</w:t>
      </w:r>
      <w:r w:rsidR="009263E6" w:rsidRPr="009263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s-ES"/>
        </w:rPr>
        <w:t xml:space="preserve"> </w:t>
      </w:r>
    </w:p>
    <w:p w:rsidR="00397077" w:rsidRDefault="009263E6" w:rsidP="009263E6">
      <w:pPr>
        <w:shd w:val="clear" w:color="auto" w:fill="FFFFFF"/>
        <w:spacing w:after="360" w:line="240" w:lineRule="auto"/>
        <w:jc w:val="both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 w:rsidRPr="009263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s-ES"/>
        </w:rPr>
        <w:t xml:space="preserve">Comienza el viernes a las </w:t>
      </w:r>
      <w:r w:rsidRPr="009263E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10:00 h y finaliza el domingo al mediodía.</w:t>
      </w:r>
    </w:p>
    <w:p w:rsidR="00D347AD" w:rsidRPr="009263E6" w:rsidRDefault="00D347AD" w:rsidP="009263E6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s-ES"/>
        </w:rPr>
      </w:pPr>
      <w:r w:rsidRPr="009263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s-ES"/>
        </w:rPr>
        <w:t>Este es el video de invitación para la Asamblea:</w:t>
      </w:r>
    </w:p>
    <w:p w:rsidR="00D347AD" w:rsidRPr="00D347AD" w:rsidRDefault="00497153" w:rsidP="00D347AD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s-ES"/>
        </w:rPr>
      </w:pPr>
      <w:hyperlink r:id="rId6" w:history="1">
        <w:r w:rsidR="00D347AD" w:rsidRPr="009263E6">
          <w:rPr>
            <w:rStyle w:val="Hipervnculo"/>
            <w:rFonts w:ascii="Times New Roman" w:eastAsia="Times New Roman" w:hAnsi="Times New Roman" w:cs="Times New Roman"/>
            <w:sz w:val="28"/>
            <w:szCs w:val="28"/>
            <w:lang w:eastAsia="es-ES"/>
          </w:rPr>
          <w:t>https://www.youtube.com/watch?v=TPG5n5m_J1E</w:t>
        </w:r>
      </w:hyperlink>
    </w:p>
    <w:p w:rsidR="00D347AD" w:rsidRPr="00D347AD" w:rsidRDefault="00D347AD" w:rsidP="00D347AD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s-ES"/>
        </w:rPr>
      </w:pPr>
      <w:r w:rsidRPr="00D347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s-ES"/>
        </w:rPr>
        <w:t>Más información:</w:t>
      </w:r>
    </w:p>
    <w:p w:rsidR="00D347AD" w:rsidRPr="00D347AD" w:rsidRDefault="00D347AD" w:rsidP="001F6794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s-ES"/>
        </w:rPr>
      </w:pPr>
      <w:r w:rsidRPr="00D347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s-ES"/>
        </w:rPr>
        <w:t>Asamblea Nacional RCCE</w:t>
      </w:r>
    </w:p>
    <w:p w:rsidR="00AF0E43" w:rsidRDefault="00497153" w:rsidP="001F679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7" w:history="1">
        <w:r w:rsidR="009263E6" w:rsidRPr="009263E6">
          <w:rPr>
            <w:rStyle w:val="Hipervnculo"/>
            <w:rFonts w:ascii="Times New Roman" w:hAnsi="Times New Roman" w:cs="Times New Roman"/>
            <w:sz w:val="28"/>
            <w:szCs w:val="28"/>
          </w:rPr>
          <w:t>http://asambleanacional.rcc-es.com/inscan2018/</w:t>
        </w:r>
      </w:hyperlink>
    </w:p>
    <w:p w:rsidR="001F6794" w:rsidRDefault="001F6794" w:rsidP="001F6794">
      <w:pPr>
        <w:pStyle w:val="Ttulo"/>
        <w:rPr>
          <w:noProof/>
          <w:lang w:eastAsia="es-ES"/>
        </w:rPr>
      </w:pPr>
      <w:r>
        <w:rPr>
          <w:noProof/>
          <w:lang w:eastAsia="es-ES"/>
        </w:rPr>
        <w:lastRenderedPageBreak/>
        <w:t>ASAMBLEA Y  ACTIVIDADES VERANO 2018</w:t>
      </w:r>
    </w:p>
    <w:p w:rsidR="001F6794" w:rsidRPr="00E77CCD" w:rsidRDefault="00AB3C4F" w:rsidP="001F6794">
      <w:pPr>
        <w:rPr>
          <w:sz w:val="28"/>
          <w:szCs w:val="28"/>
        </w:rPr>
      </w:pPr>
      <w:r>
        <w:rPr>
          <w:sz w:val="28"/>
          <w:szCs w:val="28"/>
        </w:rPr>
        <w:t>Estas son las actividades organizadas por</w:t>
      </w:r>
      <w:r w:rsidR="001F6794" w:rsidRPr="00E77CCD">
        <w:rPr>
          <w:sz w:val="28"/>
          <w:szCs w:val="28"/>
        </w:rPr>
        <w:t xml:space="preserve"> la Renovación Carismática</w:t>
      </w:r>
      <w:r>
        <w:rPr>
          <w:sz w:val="28"/>
          <w:szCs w:val="28"/>
        </w:rPr>
        <w:t xml:space="preserve"> Católica en </w:t>
      </w:r>
      <w:r w:rsidR="001F6794" w:rsidRPr="00E77CCD">
        <w:rPr>
          <w:sz w:val="28"/>
          <w:szCs w:val="28"/>
        </w:rPr>
        <w:t>Espa</w:t>
      </w:r>
      <w:r>
        <w:rPr>
          <w:sz w:val="28"/>
          <w:szCs w:val="28"/>
        </w:rPr>
        <w:t xml:space="preserve">ña para el verano 2018. </w:t>
      </w:r>
    </w:p>
    <w:p w:rsidR="001F6794" w:rsidRPr="001F6794" w:rsidRDefault="001F6794" w:rsidP="001F6794">
      <w:pPr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  <w:r w:rsidRPr="001F6794">
        <w:rPr>
          <w:rFonts w:asciiTheme="majorHAnsi" w:hAnsiTheme="majorHAnsi"/>
          <w:b/>
          <w:color w:val="17365D" w:themeColor="text2" w:themeShade="BF"/>
          <w:sz w:val="28"/>
          <w:szCs w:val="28"/>
        </w:rPr>
        <w:t>PARA TODOS:</w:t>
      </w:r>
    </w:p>
    <w:p w:rsidR="001F6794" w:rsidRDefault="001F6794" w:rsidP="001F6794">
      <w:pPr>
        <w:rPr>
          <w:sz w:val="28"/>
          <w:szCs w:val="28"/>
        </w:rPr>
      </w:pPr>
      <w:r w:rsidRPr="00E77CCD">
        <w:rPr>
          <w:noProof/>
          <w:sz w:val="28"/>
          <w:szCs w:val="28"/>
          <w:lang w:eastAsia="es-ES"/>
        </w:rPr>
        <w:drawing>
          <wp:inline distT="0" distB="0" distL="0" distR="0">
            <wp:extent cx="6086475" cy="2028825"/>
            <wp:effectExtent l="19050" t="0" r="9525" b="0"/>
            <wp:docPr id="7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1869" r="2065"/>
                    <a:stretch/>
                  </pic:blipFill>
                  <pic:spPr>
                    <a:xfrm>
                      <a:off x="0" y="0"/>
                      <a:ext cx="6102889" cy="203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794" w:rsidRDefault="001F6794" w:rsidP="001F6794">
      <w:pPr>
        <w:rPr>
          <w:sz w:val="28"/>
          <w:szCs w:val="28"/>
        </w:rPr>
      </w:pPr>
      <w:r>
        <w:rPr>
          <w:sz w:val="28"/>
          <w:szCs w:val="28"/>
        </w:rPr>
        <w:t xml:space="preserve">Más información: </w:t>
      </w:r>
    </w:p>
    <w:p w:rsidR="001F6794" w:rsidRPr="00E77CCD" w:rsidRDefault="00497153" w:rsidP="001F6794">
      <w:pPr>
        <w:rPr>
          <w:sz w:val="28"/>
          <w:szCs w:val="28"/>
        </w:rPr>
      </w:pPr>
      <w:hyperlink r:id="rId9" w:history="1">
        <w:r w:rsidR="001F6794" w:rsidRPr="00D05252">
          <w:rPr>
            <w:rStyle w:val="Hipervnculo"/>
            <w:sz w:val="28"/>
            <w:szCs w:val="28"/>
          </w:rPr>
          <w:t>http://asambleanacional.rcc-es.com/index.php/nosotros</w:t>
        </w:r>
      </w:hyperlink>
    </w:p>
    <w:p w:rsidR="001F6794" w:rsidRPr="001F6794" w:rsidRDefault="001F6794" w:rsidP="001F6794">
      <w:pPr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  <w:r w:rsidRPr="001F6794">
        <w:rPr>
          <w:rFonts w:asciiTheme="majorHAnsi" w:hAnsiTheme="majorHAnsi"/>
          <w:b/>
          <w:color w:val="17365D" w:themeColor="text2" w:themeShade="BF"/>
          <w:sz w:val="28"/>
          <w:szCs w:val="28"/>
        </w:rPr>
        <w:t>PARA SACERDOTES: RETIRO NACIONAL DE SACERDOTES</w:t>
      </w:r>
    </w:p>
    <w:p w:rsidR="001F6794" w:rsidRDefault="001F6794" w:rsidP="001F6794">
      <w:pPr>
        <w:rPr>
          <w:sz w:val="28"/>
          <w:szCs w:val="28"/>
        </w:rPr>
      </w:pPr>
      <w:r w:rsidRPr="00E77CCD">
        <w:rPr>
          <w:noProof/>
          <w:sz w:val="28"/>
          <w:szCs w:val="28"/>
          <w:lang w:eastAsia="es-ES"/>
        </w:rPr>
        <w:drawing>
          <wp:inline distT="0" distB="0" distL="0" distR="0">
            <wp:extent cx="6251291" cy="1908313"/>
            <wp:effectExtent l="19050" t="0" r="0" b="0"/>
            <wp:docPr id="8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132" cy="191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794" w:rsidRDefault="001F6794" w:rsidP="001F6794">
      <w:pPr>
        <w:rPr>
          <w:sz w:val="28"/>
          <w:szCs w:val="28"/>
        </w:rPr>
      </w:pPr>
      <w:r>
        <w:rPr>
          <w:sz w:val="28"/>
          <w:szCs w:val="28"/>
        </w:rPr>
        <w:t>Más información:</w:t>
      </w:r>
    </w:p>
    <w:p w:rsidR="001F6794" w:rsidRDefault="00497153" w:rsidP="001F6794">
      <w:pPr>
        <w:rPr>
          <w:sz w:val="28"/>
          <w:szCs w:val="28"/>
        </w:rPr>
      </w:pPr>
      <w:hyperlink r:id="rId11" w:history="1">
        <w:r w:rsidR="001F6794" w:rsidRPr="00D05252">
          <w:rPr>
            <w:rStyle w:val="Hipervnculo"/>
            <w:sz w:val="28"/>
            <w:szCs w:val="28"/>
          </w:rPr>
          <w:t>http://rcc-es.com/sobre-la-rcce/ministerios-nacionales/sacerdotes/1586-retiro-nacional-de-sacerdotes-2018</w:t>
        </w:r>
      </w:hyperlink>
    </w:p>
    <w:p w:rsidR="001F6794" w:rsidRDefault="001F6794" w:rsidP="001F6794">
      <w:pPr>
        <w:rPr>
          <w:sz w:val="28"/>
          <w:szCs w:val="28"/>
        </w:rPr>
      </w:pPr>
    </w:p>
    <w:p w:rsidR="001F6794" w:rsidRPr="001F6794" w:rsidRDefault="001F6794" w:rsidP="001F6794">
      <w:pPr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  <w:r w:rsidRPr="001F6794">
        <w:rPr>
          <w:rFonts w:asciiTheme="majorHAnsi" w:hAnsiTheme="majorHAnsi"/>
          <w:b/>
          <w:color w:val="17365D" w:themeColor="text2" w:themeShade="BF"/>
          <w:sz w:val="28"/>
          <w:szCs w:val="28"/>
        </w:rPr>
        <w:lastRenderedPageBreak/>
        <w:t xml:space="preserve">PARA NIÑOS DE 8 a 13 AÑOS. </w:t>
      </w:r>
    </w:p>
    <w:p w:rsidR="001F6794" w:rsidRPr="00E77CCD" w:rsidRDefault="001F6794" w:rsidP="001F6794">
      <w:pPr>
        <w:rPr>
          <w:sz w:val="28"/>
          <w:szCs w:val="28"/>
        </w:rPr>
      </w:pPr>
      <w:r w:rsidRPr="00E77CCD">
        <w:rPr>
          <w:noProof/>
          <w:sz w:val="28"/>
          <w:szCs w:val="28"/>
          <w:lang w:eastAsia="es-ES"/>
        </w:rPr>
        <w:drawing>
          <wp:inline distT="0" distB="0" distL="0" distR="0">
            <wp:extent cx="6255274" cy="1719469"/>
            <wp:effectExtent l="19050" t="0" r="0" b="0"/>
            <wp:docPr id="10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 rotWithShape="1">
                    <a:blip r:embed="rId12" cstate="print"/>
                    <a:srcRect t="5882"/>
                    <a:stretch/>
                  </pic:blipFill>
                  <pic:spPr>
                    <a:xfrm>
                      <a:off x="0" y="0"/>
                      <a:ext cx="6263449" cy="172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794" w:rsidRDefault="001F6794" w:rsidP="001F6794">
      <w:pPr>
        <w:rPr>
          <w:sz w:val="28"/>
          <w:szCs w:val="28"/>
        </w:rPr>
      </w:pPr>
      <w:r>
        <w:rPr>
          <w:sz w:val="28"/>
          <w:szCs w:val="28"/>
        </w:rPr>
        <w:t>Más información:</w:t>
      </w:r>
    </w:p>
    <w:p w:rsidR="001F6794" w:rsidRDefault="00497153" w:rsidP="001F6794">
      <w:pPr>
        <w:rPr>
          <w:sz w:val="28"/>
          <w:szCs w:val="28"/>
        </w:rPr>
      </w:pPr>
      <w:hyperlink r:id="rId13" w:history="1">
        <w:r w:rsidR="001F6794" w:rsidRPr="00D05252">
          <w:rPr>
            <w:rStyle w:val="Hipervnculo"/>
            <w:sz w:val="28"/>
            <w:szCs w:val="28"/>
          </w:rPr>
          <w:t>http://rcc-es.com/sobre-la-rcce/ministerios-nacionales/mnninos/1648-aon18</w:t>
        </w:r>
      </w:hyperlink>
    </w:p>
    <w:p w:rsidR="001F6794" w:rsidRDefault="001F6794" w:rsidP="001F6794">
      <w:pPr>
        <w:rPr>
          <w:sz w:val="28"/>
          <w:szCs w:val="28"/>
        </w:rPr>
      </w:pPr>
      <w:r w:rsidRPr="001F6794">
        <w:rPr>
          <w:rFonts w:asciiTheme="majorHAnsi" w:hAnsiTheme="majorHAnsi"/>
          <w:b/>
          <w:color w:val="17365D" w:themeColor="text2" w:themeShade="BF"/>
          <w:sz w:val="28"/>
          <w:szCs w:val="28"/>
        </w:rPr>
        <w:t>PARA ADOLESCENTES</w:t>
      </w:r>
      <w:r w:rsidRPr="00E77CCD">
        <w:rPr>
          <w:sz w:val="28"/>
          <w:szCs w:val="28"/>
        </w:rPr>
        <w:t xml:space="preserve"> </w:t>
      </w:r>
      <w:proofErr w:type="gramStart"/>
      <w:r w:rsidRPr="00E77CCD">
        <w:rPr>
          <w:sz w:val="28"/>
          <w:szCs w:val="28"/>
        </w:rPr>
        <w:t>( Los</w:t>
      </w:r>
      <w:proofErr w:type="gramEnd"/>
      <w:r w:rsidRPr="00E77CCD">
        <w:rPr>
          <w:sz w:val="28"/>
          <w:szCs w:val="28"/>
        </w:rPr>
        <w:t xml:space="preserve"> de 13 años pueden elegir entre el campamento de niños y el de adolescentes).</w:t>
      </w:r>
    </w:p>
    <w:p w:rsidR="001F6794" w:rsidRPr="00E77CCD" w:rsidRDefault="001F6794" w:rsidP="001F6794">
      <w:pPr>
        <w:rPr>
          <w:sz w:val="28"/>
          <w:szCs w:val="28"/>
        </w:rPr>
      </w:pPr>
      <w:r w:rsidRPr="00E77CCD">
        <w:rPr>
          <w:noProof/>
          <w:sz w:val="28"/>
          <w:szCs w:val="28"/>
          <w:lang w:eastAsia="es-ES"/>
        </w:rPr>
        <w:drawing>
          <wp:inline distT="0" distB="0" distL="0" distR="0">
            <wp:extent cx="4448777" cy="3715474"/>
            <wp:effectExtent l="19050" t="0" r="8923" b="0"/>
            <wp:docPr id="2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14" cstate="print"/>
                    <a:srcRect l="19187" t="20444" r="42187" b="17334"/>
                    <a:stretch/>
                  </pic:blipFill>
                  <pic:spPr>
                    <a:xfrm>
                      <a:off x="0" y="0"/>
                      <a:ext cx="4453803" cy="371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794" w:rsidRDefault="001F6794" w:rsidP="001F6794">
      <w:pPr>
        <w:rPr>
          <w:sz w:val="28"/>
          <w:szCs w:val="28"/>
        </w:rPr>
      </w:pPr>
    </w:p>
    <w:p w:rsidR="001F6794" w:rsidRDefault="001F6794" w:rsidP="001F6794">
      <w:pPr>
        <w:rPr>
          <w:sz w:val="28"/>
          <w:szCs w:val="28"/>
        </w:rPr>
      </w:pPr>
      <w:r>
        <w:rPr>
          <w:sz w:val="28"/>
          <w:szCs w:val="28"/>
        </w:rPr>
        <w:t>Más información:</w:t>
      </w:r>
    </w:p>
    <w:p w:rsidR="001F6794" w:rsidRDefault="00497153" w:rsidP="001F6794">
      <w:pPr>
        <w:rPr>
          <w:sz w:val="28"/>
          <w:szCs w:val="28"/>
        </w:rPr>
      </w:pPr>
      <w:hyperlink r:id="rId15" w:history="1">
        <w:r w:rsidR="001F6794" w:rsidRPr="00D05252">
          <w:rPr>
            <w:rStyle w:val="Hipervnculo"/>
            <w:sz w:val="28"/>
            <w:szCs w:val="28"/>
          </w:rPr>
          <w:t>https://www.rccejovenes.es/encuentro/CNA%202018</w:t>
        </w:r>
      </w:hyperlink>
    </w:p>
    <w:p w:rsidR="001F6794" w:rsidRPr="00E77CCD" w:rsidRDefault="001F6794" w:rsidP="001F6794">
      <w:pPr>
        <w:rPr>
          <w:sz w:val="28"/>
          <w:szCs w:val="28"/>
        </w:rPr>
      </w:pPr>
      <w:r w:rsidRPr="001F6794">
        <w:rPr>
          <w:b/>
          <w:color w:val="17365D" w:themeColor="text2" w:themeShade="BF"/>
          <w:sz w:val="28"/>
          <w:szCs w:val="28"/>
        </w:rPr>
        <w:lastRenderedPageBreak/>
        <w:t>PARA JOVENES ENTRE 17 a 27 AÑOS</w:t>
      </w:r>
      <w:r w:rsidRPr="00E77CCD">
        <w:rPr>
          <w:sz w:val="28"/>
          <w:szCs w:val="28"/>
        </w:rPr>
        <w:t xml:space="preserve"> </w:t>
      </w:r>
      <w:proofErr w:type="gramStart"/>
      <w:r w:rsidRPr="00E77CCD">
        <w:rPr>
          <w:sz w:val="28"/>
          <w:szCs w:val="28"/>
        </w:rPr>
        <w:t>( Los</w:t>
      </w:r>
      <w:proofErr w:type="gramEnd"/>
      <w:r w:rsidRPr="00E77CCD">
        <w:rPr>
          <w:sz w:val="28"/>
          <w:szCs w:val="28"/>
        </w:rPr>
        <w:t xml:space="preserve"> nacidos en el año 2000 pueden elegir entre el Campamento de Adolescentes y la Experiencia de Discipulado)</w:t>
      </w:r>
    </w:p>
    <w:p w:rsidR="001F6794" w:rsidRPr="00E77CCD" w:rsidRDefault="001F6794" w:rsidP="001F6794">
      <w:pPr>
        <w:jc w:val="center"/>
        <w:rPr>
          <w:sz w:val="28"/>
          <w:szCs w:val="28"/>
        </w:rPr>
      </w:pPr>
      <w:r w:rsidRPr="00E77CCD">
        <w:rPr>
          <w:noProof/>
          <w:sz w:val="28"/>
          <w:szCs w:val="28"/>
          <w:lang w:eastAsia="es-ES"/>
        </w:rPr>
        <w:drawing>
          <wp:inline distT="0" distB="0" distL="0" distR="0">
            <wp:extent cx="4837957" cy="3740727"/>
            <wp:effectExtent l="19050" t="0" r="743" b="0"/>
            <wp:docPr id="11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16" cstate="print"/>
                    <a:srcRect l="19508" t="16852" r="41940" b="14285"/>
                    <a:stretch/>
                  </pic:blipFill>
                  <pic:spPr>
                    <a:xfrm>
                      <a:off x="0" y="0"/>
                      <a:ext cx="4841758" cy="374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794" w:rsidRDefault="001F6794" w:rsidP="001F6794">
      <w:pPr>
        <w:rPr>
          <w:b/>
          <w:bCs/>
          <w:sz w:val="28"/>
          <w:szCs w:val="28"/>
        </w:rPr>
      </w:pPr>
    </w:p>
    <w:p w:rsidR="001F6794" w:rsidRDefault="001F6794" w:rsidP="001F6794">
      <w:r>
        <w:rPr>
          <w:b/>
          <w:bCs/>
          <w:sz w:val="28"/>
          <w:szCs w:val="28"/>
        </w:rPr>
        <w:t xml:space="preserve">Más información: </w:t>
      </w:r>
      <w:hyperlink r:id="rId17" w:history="1">
        <w:r w:rsidRPr="00927C78">
          <w:rPr>
            <w:rStyle w:val="Hipervnculo"/>
            <w:b/>
            <w:bCs/>
            <w:sz w:val="28"/>
            <w:szCs w:val="28"/>
          </w:rPr>
          <w:t>https://www.rccejovenes.es/encuentro/DISCIPULADO%202018</w:t>
        </w:r>
      </w:hyperlink>
    </w:p>
    <w:p w:rsidR="001F6794" w:rsidRDefault="001F6794">
      <w:r>
        <w:br w:type="page"/>
      </w:r>
    </w:p>
    <w:p w:rsidR="001F6794" w:rsidRDefault="001F6794" w:rsidP="001F6794"/>
    <w:p w:rsidR="001F6794" w:rsidRPr="001F6794" w:rsidRDefault="001F6794" w:rsidP="001F6794">
      <w:pPr>
        <w:rPr>
          <w:color w:val="17365D" w:themeColor="text2" w:themeShade="BF"/>
          <w:sz w:val="28"/>
          <w:szCs w:val="28"/>
        </w:rPr>
      </w:pPr>
      <w:r w:rsidRPr="001F6794">
        <w:rPr>
          <w:color w:val="17365D" w:themeColor="text2" w:themeShade="BF"/>
          <w:sz w:val="28"/>
          <w:szCs w:val="28"/>
        </w:rPr>
        <w:t>Y TAMBIEN</w:t>
      </w:r>
      <w:r>
        <w:rPr>
          <w:color w:val="17365D" w:themeColor="text2" w:themeShade="BF"/>
          <w:sz w:val="28"/>
          <w:szCs w:val="28"/>
        </w:rPr>
        <w:t>...</w:t>
      </w:r>
    </w:p>
    <w:p w:rsidR="001F6794" w:rsidRDefault="001F6794" w:rsidP="001F6794">
      <w:pPr>
        <w:jc w:val="center"/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4019550" cy="5676900"/>
            <wp:effectExtent l="19050" t="0" r="0" b="0"/>
            <wp:docPr id="19" name="Imagen 7" descr="http://www.rcc-es.com/images/imagen_articulos/tierrasant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cc-es.com/images/imagen_articulos/tierrasanta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794" w:rsidRDefault="001F6794" w:rsidP="001F6794">
      <w:pPr>
        <w:jc w:val="center"/>
        <w:rPr>
          <w:sz w:val="28"/>
          <w:szCs w:val="28"/>
        </w:rPr>
      </w:pPr>
    </w:p>
    <w:p w:rsidR="001F6794" w:rsidRDefault="001F6794" w:rsidP="001F6794">
      <w:pPr>
        <w:jc w:val="center"/>
        <w:rPr>
          <w:sz w:val="28"/>
          <w:szCs w:val="28"/>
        </w:rPr>
      </w:pPr>
      <w:r>
        <w:rPr>
          <w:sz w:val="28"/>
          <w:szCs w:val="28"/>
        </w:rPr>
        <w:t>Más información:</w:t>
      </w:r>
    </w:p>
    <w:p w:rsidR="001F6794" w:rsidRDefault="00497153" w:rsidP="001F6794">
      <w:pPr>
        <w:jc w:val="center"/>
        <w:rPr>
          <w:sz w:val="28"/>
          <w:szCs w:val="28"/>
        </w:rPr>
      </w:pPr>
      <w:hyperlink r:id="rId19" w:history="1">
        <w:r w:rsidR="001F6794" w:rsidRPr="00927C78">
          <w:rPr>
            <w:rStyle w:val="Hipervnculo"/>
            <w:sz w:val="28"/>
            <w:szCs w:val="28"/>
          </w:rPr>
          <w:t xml:space="preserve"> http://www.rcc-es.com/1403-peregrinacion-a-tierra-santa-con-la-rcce</w:t>
        </w:r>
      </w:hyperlink>
    </w:p>
    <w:p w:rsidR="001F6794" w:rsidRDefault="001F6794" w:rsidP="001F6794">
      <w:pPr>
        <w:jc w:val="center"/>
        <w:rPr>
          <w:sz w:val="28"/>
          <w:szCs w:val="28"/>
        </w:rPr>
      </w:pPr>
    </w:p>
    <w:p w:rsidR="001F6794" w:rsidRPr="00E77CCD" w:rsidRDefault="001F6794" w:rsidP="001F6794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¡ Bendito</w:t>
      </w:r>
      <w:proofErr w:type="gramEnd"/>
      <w:r>
        <w:rPr>
          <w:sz w:val="28"/>
          <w:szCs w:val="28"/>
        </w:rPr>
        <w:t xml:space="preserve"> sea Dios por siempre!</w:t>
      </w:r>
    </w:p>
    <w:p w:rsidR="001F6794" w:rsidRPr="00D347AD" w:rsidRDefault="001F679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1F6794" w:rsidRPr="00D347AD" w:rsidSect="00AF0E4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45AE9"/>
    <w:multiLevelType w:val="multilevel"/>
    <w:tmpl w:val="39D2A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347AD"/>
    <w:rsid w:val="00192E8A"/>
    <w:rsid w:val="001F6794"/>
    <w:rsid w:val="00345DA5"/>
    <w:rsid w:val="00397077"/>
    <w:rsid w:val="00497153"/>
    <w:rsid w:val="009263E6"/>
    <w:rsid w:val="00AB3C4F"/>
    <w:rsid w:val="00AF0E43"/>
    <w:rsid w:val="00D347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E43"/>
  </w:style>
  <w:style w:type="paragraph" w:styleId="Ttulo1">
    <w:name w:val="heading 1"/>
    <w:basedOn w:val="Normal"/>
    <w:link w:val="Ttulo1Car"/>
    <w:uiPriority w:val="9"/>
    <w:qFormat/>
    <w:rsid w:val="00D347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link w:val="Ttulo2Car"/>
    <w:uiPriority w:val="9"/>
    <w:qFormat/>
    <w:rsid w:val="00D347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347A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D347A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D34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D347A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D347AD"/>
    <w:rPr>
      <w:color w:val="0000FF"/>
      <w:u w:val="single"/>
    </w:rPr>
  </w:style>
  <w:style w:type="paragraph" w:styleId="Ttulo">
    <w:name w:val="Title"/>
    <w:basedOn w:val="Normal"/>
    <w:next w:val="Normal"/>
    <w:link w:val="TtuloCar"/>
    <w:uiPriority w:val="10"/>
    <w:qFormat/>
    <w:rsid w:val="009263E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9263E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6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63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6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4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0039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rcc-es.com/sobre-la-rcce/ministerios-nacionales/mnninos/1648-aon18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asambleanacional.rcc-es.com/inscan2018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rccejovenes.es/encuentro/DISCIPULADO%202018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TPG5n5m_J1E" TargetMode="External"/><Relationship Id="rId11" Type="http://schemas.openxmlformats.org/officeDocument/2006/relationships/hyperlink" Target="http://rcc-es.com/sobre-la-rcce/ministerios-nacionales/sacerdotes/1586-retiro-nacional-de-sacerdotes-2018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rccejovenes.es/encuentro/CNA%202018" TargetMode="External"/><Relationship Id="rId10" Type="http://schemas.openxmlformats.org/officeDocument/2006/relationships/image" Target="media/image3.jpeg"/><Relationship Id="rId19" Type="http://schemas.openxmlformats.org/officeDocument/2006/relationships/hyperlink" Target="%20http:/www.rcc-es.com/1403-peregrinacion-a-tierra-santa-con-la-rcc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sambleanacional.rcc-es.com/index.php/nosotros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441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Gómez</dc:creator>
  <cp:lastModifiedBy>Foro De Laicos</cp:lastModifiedBy>
  <cp:revision>2</cp:revision>
  <dcterms:created xsi:type="dcterms:W3CDTF">2018-06-15T11:00:00Z</dcterms:created>
  <dcterms:modified xsi:type="dcterms:W3CDTF">2018-06-15T11:00:00Z</dcterms:modified>
</cp:coreProperties>
</file>